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E" w:rsidRDefault="009225CE" w:rsidP="009225CE">
      <w:pPr>
        <w:pStyle w:val="a3"/>
      </w:pPr>
      <w:r>
        <w:t>"ОАО "Курскрезинотехника" реализует организациям изгарь свинц</w:t>
      </w:r>
      <w:proofErr w:type="gramStart"/>
      <w:r>
        <w:t>а(</w:t>
      </w:r>
      <w:proofErr w:type="gramEnd"/>
      <w:r>
        <w:t xml:space="preserve">гр.СВ.17) в количестве 28 </w:t>
      </w:r>
      <w:proofErr w:type="spellStart"/>
      <w:r>
        <w:t>тн</w:t>
      </w:r>
      <w:proofErr w:type="spellEnd"/>
      <w:r>
        <w:t xml:space="preserve">. Наличие Лицензии на вид деятельности «сбор, транспортирование, обработка, утилизация, обезвреживание», </w:t>
      </w:r>
      <w:proofErr w:type="gramStart"/>
      <w:r>
        <w:t>выданную</w:t>
      </w:r>
      <w:proofErr w:type="gramEnd"/>
      <w:r>
        <w:t xml:space="preserve"> органом </w:t>
      </w:r>
      <w:proofErr w:type="spellStart"/>
      <w:r>
        <w:t>Росприроднадзора</w:t>
      </w:r>
      <w:proofErr w:type="spellEnd"/>
      <w:r>
        <w:t xml:space="preserve"> не ранее 2016г. обязательна. По вопросам сотрудничества обращаться </w:t>
      </w:r>
      <w:proofErr w:type="gramStart"/>
      <w:r>
        <w:t>по</w:t>
      </w:r>
      <w:proofErr w:type="gramEnd"/>
      <w:r>
        <w:t xml:space="preserve"> тел. +7 (4712) 730-340, доб.3225".</w:t>
      </w:r>
    </w:p>
    <w:p w:rsidR="00C63DF7" w:rsidRDefault="00C63DF7"/>
    <w:sectPr w:rsidR="00C63DF7" w:rsidSect="00C6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25CE"/>
    <w:rsid w:val="008E353D"/>
    <w:rsid w:val="008F2D3A"/>
    <w:rsid w:val="009225CE"/>
    <w:rsid w:val="00C6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225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225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Krokoz™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raspopina</dc:creator>
  <cp:lastModifiedBy>raspopina</cp:lastModifiedBy>
  <cp:revision>1</cp:revision>
  <dcterms:created xsi:type="dcterms:W3CDTF">2019-02-13T10:31:00Z</dcterms:created>
  <dcterms:modified xsi:type="dcterms:W3CDTF">2019-02-13T10:31:00Z</dcterms:modified>
</cp:coreProperties>
</file>